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6"/>
      </w:pPr>
    </w:p>
    <w:tbl>
      <w:tblPr>
        <w:tblW w:w="14695" w:type="dxa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52"/>
        <w:gridCol w:w="730"/>
        <w:gridCol w:w="649"/>
        <w:gridCol w:w="883"/>
        <w:gridCol w:w="1039"/>
        <w:gridCol w:w="588"/>
        <w:gridCol w:w="640"/>
        <w:gridCol w:w="669"/>
        <w:gridCol w:w="750"/>
        <w:gridCol w:w="626"/>
        <w:gridCol w:w="594"/>
        <w:gridCol w:w="626"/>
        <w:gridCol w:w="617"/>
        <w:gridCol w:w="24"/>
        <w:gridCol w:w="588"/>
        <w:gridCol w:w="673"/>
        <w:gridCol w:w="673"/>
        <w:gridCol w:w="1024"/>
        <w:gridCol w:w="517"/>
        <w:gridCol w:w="9"/>
        <w:gridCol w:w="813"/>
        <w:gridCol w:w="11"/>
      </w:tblGrid>
      <w:tr w:rsidR="000574AF" w:rsidTr="00BE2959">
        <w:trPr>
          <w:trHeight w:val="263"/>
        </w:trPr>
        <w:tc>
          <w:tcPr>
            <w:tcW w:w="14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363293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</w:tr>
      <w:tr w:rsidR="000574AF" w:rsidTr="00BE2959">
        <w:trPr>
          <w:trHeight w:val="36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0574AF" w:rsidTr="00BE2959">
        <w:trPr>
          <w:gridAfter w:val="1"/>
          <w:wAfter w:w="11" w:type="dxa"/>
          <w:trHeight w:val="38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94565A" w:rsidRDefault="000574AF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3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Запеканка творожная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</w:rPr>
              <w:t>55</w:t>
            </w:r>
            <w:r w:rsidRPr="00BE2959">
              <w:rPr>
                <w:rFonts w:ascii="Times New Roman" w:hAnsi="Times New Roman" w:cs="Times New Roman"/>
                <w:b/>
                <w:lang w:val="en-US"/>
              </w:rPr>
              <w:t>/90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122316">
            <w:pPr>
              <w:spacing w:after="0"/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</w:rPr>
              <w:t>30/</w:t>
            </w:r>
            <w:r w:rsidRPr="00BE295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Кисель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94565A" w:rsidRDefault="000574AF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</w:tr>
      <w:tr w:rsidR="000574AF" w:rsidTr="00BE2959">
        <w:trPr>
          <w:gridAfter w:val="1"/>
          <w:wAfter w:w="11" w:type="dxa"/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 xml:space="preserve">кисель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94565A" w:rsidRDefault="000574AF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</w:tr>
      <w:tr w:rsidR="000574AF" w:rsidTr="00BE2959">
        <w:trPr>
          <w:gridAfter w:val="1"/>
          <w:wAfter w:w="11" w:type="dxa"/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E2959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94565A" w:rsidRDefault="000574AF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F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331C9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Pr="00BE2959" w:rsidRDefault="000574AF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Свекла порционная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BE2959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05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05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0574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05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Суп картофельный с зеленым горошком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74AF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Pr="00BE2959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0574AF" w:rsidRDefault="000574AF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0574AF" w:rsidRDefault="000574AF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38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38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1223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BE295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95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95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BE2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AA260D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AA2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AA26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057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 xml:space="preserve">Ежики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 xml:space="preserve">  100/110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грудка куриная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EC5B40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  <w:trHeight w:val="30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масло слив.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6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Соус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7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масло слив.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Компот из кураги и изюма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A2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BE29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 xml:space="preserve">   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0574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0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Кофейный напиток</w:t>
            </w:r>
            <w:r w:rsidRPr="00BE2959">
              <w:rPr>
                <w:rFonts w:ascii="Times New Roman" w:hAnsi="Times New Roman" w:cs="Times New Roman"/>
                <w:b/>
              </w:rPr>
              <w:t xml:space="preserve"> с молоком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Pr="00BE2959" w:rsidRDefault="00BE2959" w:rsidP="00536B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E2959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32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295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536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36B3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0574A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E2959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295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BE2959" w:rsidRDefault="00BE295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7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6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3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41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</w:pPr>
          </w:p>
        </w:tc>
      </w:tr>
      <w:tr w:rsidR="00BE2959" w:rsidTr="00BE2959">
        <w:trPr>
          <w:gridAfter w:val="1"/>
          <w:wAfter w:w="11" w:type="dxa"/>
          <w:trHeight w:val="47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1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Pr="00E36EB9" w:rsidRDefault="00BE295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222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  <w:trHeight w:val="125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959" w:rsidTr="00BE2959">
        <w:trPr>
          <w:gridAfter w:val="1"/>
          <w:wAfter w:w="11" w:type="dxa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E2959" w:rsidRDefault="00BE295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72240"/>
    <w:rsid w:val="0017300E"/>
    <w:rsid w:val="00182A63"/>
    <w:rsid w:val="001E0969"/>
    <w:rsid w:val="001F6EC7"/>
    <w:rsid w:val="00242E14"/>
    <w:rsid w:val="002643C5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175AD"/>
    <w:rsid w:val="0082524F"/>
    <w:rsid w:val="008611CB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74D9"/>
    <w:rsid w:val="00B8265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ED3B65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45</cp:revision>
  <dcterms:created xsi:type="dcterms:W3CDTF">2025-01-13T08:50:00Z</dcterms:created>
  <dcterms:modified xsi:type="dcterms:W3CDTF">2025-02-05T10:12:00Z</dcterms:modified>
</cp:coreProperties>
</file>